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05433" w14:textId="7DEB6E6B" w:rsidR="003659DF" w:rsidRPr="00AE4D50" w:rsidRDefault="00AE4D50" w:rsidP="00AE4D50">
      <w:pPr>
        <w:keepNext/>
        <w:spacing w:before="240" w:after="60"/>
        <w:jc w:val="center"/>
        <w:outlineLvl w:val="1"/>
        <w:rPr>
          <w:rFonts w:ascii="Tahoma" w:hAnsi="Tahoma" w:cs="Tahoma"/>
          <w:b/>
          <w:bCs/>
          <w:i/>
          <w:iCs/>
          <w:sz w:val="20"/>
          <w:szCs w:val="20"/>
        </w:rPr>
      </w:pPr>
      <w:r w:rsidRPr="00AE4D50">
        <w:rPr>
          <w:rFonts w:ascii="Tahoma" w:hAnsi="Tahoma" w:cs="Tahoma"/>
          <w:b/>
          <w:bCs/>
          <w:sz w:val="20"/>
          <w:szCs w:val="20"/>
        </w:rPr>
        <w:t>LISA 3 – CV VORM</w:t>
      </w:r>
    </w:p>
    <w:p w14:paraId="502A0BD3" w14:textId="77777777" w:rsidR="003659DF" w:rsidRPr="00AE4D50" w:rsidRDefault="003659DF" w:rsidP="003659DF">
      <w:pPr>
        <w:pStyle w:val="Kehatekst"/>
        <w:rPr>
          <w:rFonts w:ascii="Tahoma" w:hAnsi="Tahoma" w:cs="Tahoma"/>
          <w:bCs/>
          <w:color w:val="auto"/>
          <w:sz w:val="20"/>
          <w:szCs w:val="20"/>
          <w:highlight w:val="yellow"/>
        </w:rPr>
      </w:pPr>
    </w:p>
    <w:p w14:paraId="7814892C" w14:textId="77777777" w:rsidR="003659DF" w:rsidRPr="00AE4D50" w:rsidRDefault="003659DF" w:rsidP="003659DF">
      <w:pPr>
        <w:rPr>
          <w:rFonts w:ascii="Tahoma" w:hAnsi="Tahoma" w:cs="Tahoma"/>
          <w:sz w:val="20"/>
          <w:szCs w:val="20"/>
        </w:rPr>
      </w:pPr>
    </w:p>
    <w:tbl>
      <w:tblPr>
        <w:tblW w:w="92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7"/>
        <w:gridCol w:w="5786"/>
      </w:tblGrid>
      <w:tr w:rsidR="003659DF" w:rsidRPr="00AE4D50" w14:paraId="1B27B0A8" w14:textId="77777777" w:rsidTr="00BF22E5">
        <w:trPr>
          <w:trHeight w:val="567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4FED" w14:textId="338C2351" w:rsidR="003659DF" w:rsidRPr="00AE4D50" w:rsidRDefault="00E80C31" w:rsidP="00BF22E5">
            <w:pPr>
              <w:tabs>
                <w:tab w:val="left" w:pos="567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Ees- ja perekonnanimi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0327" w14:textId="77777777" w:rsidR="003659DF" w:rsidRPr="00AE4D50" w:rsidRDefault="003659DF" w:rsidP="00BF22E5">
            <w:pPr>
              <w:tabs>
                <w:tab w:val="left" w:pos="567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59DF" w:rsidRPr="00AE4D50" w14:paraId="09CD0F35" w14:textId="77777777" w:rsidTr="00BF22E5">
        <w:trPr>
          <w:trHeight w:val="567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ED6E" w14:textId="716D6ED6" w:rsidR="003659DF" w:rsidRPr="00AE4D50" w:rsidRDefault="003659DF" w:rsidP="00BF22E5">
            <w:pPr>
              <w:tabs>
                <w:tab w:val="left" w:pos="567"/>
              </w:tabs>
              <w:rPr>
                <w:rFonts w:ascii="Tahoma" w:hAnsi="Tahoma" w:cs="Tahoma"/>
                <w:sz w:val="20"/>
                <w:szCs w:val="20"/>
              </w:rPr>
            </w:pPr>
            <w:r w:rsidRPr="00AE4D50">
              <w:rPr>
                <w:rFonts w:ascii="Tahoma" w:hAnsi="Tahoma" w:cs="Tahoma"/>
                <w:sz w:val="20"/>
                <w:szCs w:val="20"/>
              </w:rPr>
              <w:t>Roll hankes nimetatud programmi elluviimise</w:t>
            </w:r>
            <w:r w:rsidR="00AE4D50">
              <w:rPr>
                <w:rFonts w:ascii="Tahoma" w:hAnsi="Tahoma" w:cs="Tahoma"/>
                <w:sz w:val="20"/>
                <w:szCs w:val="20"/>
              </w:rPr>
              <w:t>l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789F" w14:textId="77777777" w:rsidR="003659DF" w:rsidRPr="00AE4D50" w:rsidRDefault="003659DF" w:rsidP="00BF22E5">
            <w:pPr>
              <w:tabs>
                <w:tab w:val="left" w:pos="567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B79A8A" w14:textId="77777777" w:rsidR="003659DF" w:rsidRDefault="003659DF" w:rsidP="003659DF">
      <w:pPr>
        <w:tabs>
          <w:tab w:val="left" w:pos="567"/>
        </w:tabs>
        <w:jc w:val="both"/>
        <w:rPr>
          <w:rFonts w:ascii="Tahoma" w:hAnsi="Tahoma" w:cs="Tahoma"/>
          <w:sz w:val="20"/>
          <w:szCs w:val="20"/>
        </w:rPr>
      </w:pPr>
    </w:p>
    <w:p w14:paraId="032E8605" w14:textId="466DFA98" w:rsidR="00AE4D50" w:rsidRDefault="00AE4D50" w:rsidP="00AE4D50">
      <w:pPr>
        <w:tabs>
          <w:tab w:val="left" w:pos="567"/>
        </w:tabs>
        <w:spacing w:after="120"/>
        <w:jc w:val="both"/>
        <w:rPr>
          <w:rFonts w:ascii="Tahoma" w:hAnsi="Tahoma" w:cs="Tahoma"/>
          <w:sz w:val="20"/>
          <w:szCs w:val="20"/>
          <w:u w:val="single"/>
        </w:rPr>
      </w:pPr>
      <w:r w:rsidRPr="00AE4D50">
        <w:rPr>
          <w:rFonts w:ascii="Tahoma" w:hAnsi="Tahoma" w:cs="Tahoma"/>
          <w:sz w:val="20"/>
          <w:szCs w:val="20"/>
          <w:u w:val="single"/>
        </w:rPr>
        <w:t>Hariduskäik</w:t>
      </w:r>
    </w:p>
    <w:tbl>
      <w:tblPr>
        <w:tblStyle w:val="Kontuurtabel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E80C31" w14:paraId="665A806A" w14:textId="77777777" w:rsidTr="008E489E">
        <w:trPr>
          <w:trHeight w:val="567"/>
        </w:trPr>
        <w:tc>
          <w:tcPr>
            <w:tcW w:w="4531" w:type="dxa"/>
            <w:vAlign w:val="center"/>
          </w:tcPr>
          <w:p w14:paraId="6B3A42FA" w14:textId="0480BAE6" w:rsidR="00E80C31" w:rsidRPr="00E80C31" w:rsidRDefault="00E80C31" w:rsidP="00E80C31">
            <w:pPr>
              <w:tabs>
                <w:tab w:val="left" w:pos="567"/>
              </w:tabs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0C31">
              <w:rPr>
                <w:rFonts w:ascii="Tahoma" w:hAnsi="Tahoma" w:cs="Tahoma"/>
                <w:sz w:val="20"/>
                <w:szCs w:val="20"/>
              </w:rPr>
              <w:t>Õppeasutus (alates – kuni)</w:t>
            </w:r>
          </w:p>
        </w:tc>
        <w:tc>
          <w:tcPr>
            <w:tcW w:w="4678" w:type="dxa"/>
            <w:vAlign w:val="center"/>
          </w:tcPr>
          <w:p w14:paraId="35284E8E" w14:textId="6BE45DF5" w:rsidR="00E80C31" w:rsidRPr="00E80C31" w:rsidRDefault="00E80C31" w:rsidP="00E80C31">
            <w:pPr>
              <w:tabs>
                <w:tab w:val="left" w:pos="567"/>
              </w:tabs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0C31">
              <w:rPr>
                <w:rFonts w:ascii="Tahoma" w:hAnsi="Tahoma" w:cs="Tahoma"/>
                <w:sz w:val="20"/>
                <w:szCs w:val="20"/>
              </w:rPr>
              <w:t>Omandatud eriala ja kraad</w:t>
            </w:r>
            <w:r w:rsidR="00BF22E5">
              <w:rPr>
                <w:rStyle w:val="Allmrkuseviide"/>
                <w:rFonts w:ascii="Tahoma" w:hAnsi="Tahoma" w:cs="Tahoma"/>
                <w:sz w:val="20"/>
                <w:szCs w:val="20"/>
              </w:rPr>
              <w:footnoteReference w:id="1"/>
            </w:r>
          </w:p>
        </w:tc>
      </w:tr>
      <w:tr w:rsidR="00E80C31" w14:paraId="19DB5110" w14:textId="77777777" w:rsidTr="008E489E">
        <w:trPr>
          <w:trHeight w:val="567"/>
        </w:trPr>
        <w:tc>
          <w:tcPr>
            <w:tcW w:w="4531" w:type="dxa"/>
            <w:vAlign w:val="center"/>
          </w:tcPr>
          <w:p w14:paraId="38FD52C0" w14:textId="77777777" w:rsidR="00E80C31" w:rsidRDefault="00E80C31" w:rsidP="00BF22E5">
            <w:pPr>
              <w:tabs>
                <w:tab w:val="left" w:pos="567"/>
              </w:tabs>
              <w:spacing w:after="120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695C6D55" w14:textId="77777777" w:rsidR="00E80C31" w:rsidRDefault="00E80C31" w:rsidP="00BF22E5">
            <w:pPr>
              <w:tabs>
                <w:tab w:val="left" w:pos="567"/>
              </w:tabs>
              <w:spacing w:after="120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</w:tr>
      <w:tr w:rsidR="00E80C31" w14:paraId="450C546D" w14:textId="77777777" w:rsidTr="008E489E">
        <w:trPr>
          <w:trHeight w:val="567"/>
        </w:trPr>
        <w:tc>
          <w:tcPr>
            <w:tcW w:w="4531" w:type="dxa"/>
            <w:vAlign w:val="center"/>
          </w:tcPr>
          <w:p w14:paraId="0DC19DF8" w14:textId="77777777" w:rsidR="00E80C31" w:rsidRDefault="00E80C31" w:rsidP="00BF22E5">
            <w:pPr>
              <w:tabs>
                <w:tab w:val="left" w:pos="567"/>
              </w:tabs>
              <w:spacing w:after="120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vAlign w:val="center"/>
          </w:tcPr>
          <w:p w14:paraId="57D5EDB0" w14:textId="77777777" w:rsidR="00E80C31" w:rsidRDefault="00E80C31" w:rsidP="00BF22E5">
            <w:pPr>
              <w:tabs>
                <w:tab w:val="left" w:pos="567"/>
              </w:tabs>
              <w:spacing w:after="120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</w:tr>
    </w:tbl>
    <w:p w14:paraId="43988638" w14:textId="77777777" w:rsidR="00E80C31" w:rsidRPr="00AE4D50" w:rsidRDefault="00E80C31" w:rsidP="00AE4D50">
      <w:pPr>
        <w:tabs>
          <w:tab w:val="left" w:pos="567"/>
        </w:tabs>
        <w:spacing w:after="120"/>
        <w:jc w:val="both"/>
        <w:rPr>
          <w:rFonts w:ascii="Tahoma" w:hAnsi="Tahoma" w:cs="Tahoma"/>
          <w:sz w:val="20"/>
          <w:szCs w:val="20"/>
          <w:u w:val="single"/>
        </w:rPr>
      </w:pPr>
    </w:p>
    <w:p w14:paraId="7F54D952" w14:textId="1B406202" w:rsidR="002A3794" w:rsidRPr="002A3794" w:rsidRDefault="002A3794" w:rsidP="002A3794">
      <w:pPr>
        <w:tabs>
          <w:tab w:val="left" w:pos="567"/>
        </w:tabs>
        <w:spacing w:after="120"/>
        <w:jc w:val="both"/>
        <w:rPr>
          <w:rFonts w:ascii="Tahoma" w:hAnsi="Tahoma" w:cs="Tahoma"/>
          <w:sz w:val="20"/>
          <w:szCs w:val="20"/>
          <w:u w:val="single"/>
        </w:rPr>
      </w:pPr>
      <w:r w:rsidRPr="002A3794">
        <w:rPr>
          <w:rFonts w:ascii="Tahoma" w:hAnsi="Tahoma" w:cs="Tahoma"/>
          <w:sz w:val="20"/>
          <w:szCs w:val="20"/>
          <w:u w:val="single"/>
        </w:rPr>
        <w:t>Koolitamise kogemus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298"/>
        <w:gridCol w:w="1337"/>
        <w:gridCol w:w="2004"/>
        <w:gridCol w:w="2410"/>
      </w:tblGrid>
      <w:tr w:rsidR="008E489E" w:rsidRPr="002F54B9" w14:paraId="18ED83F2" w14:textId="77777777" w:rsidTr="00F37CB5">
        <w:trPr>
          <w:trHeight w:val="567"/>
        </w:trPr>
        <w:tc>
          <w:tcPr>
            <w:tcW w:w="1160" w:type="dxa"/>
            <w:shd w:val="clear" w:color="auto" w:fill="auto"/>
            <w:vAlign w:val="center"/>
          </w:tcPr>
          <w:p w14:paraId="1A54AD31" w14:textId="77777777" w:rsidR="008E489E" w:rsidRPr="008E489E" w:rsidRDefault="008E489E" w:rsidP="008E48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489E">
              <w:rPr>
                <w:rFonts w:ascii="Tahoma" w:hAnsi="Tahoma" w:cs="Tahoma"/>
                <w:sz w:val="20"/>
                <w:szCs w:val="20"/>
              </w:rPr>
              <w:t>Aeg aasta täpsusega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3D84FB48" w14:textId="77777777" w:rsidR="008E489E" w:rsidRPr="008E489E" w:rsidRDefault="008E489E" w:rsidP="008E48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489E">
              <w:rPr>
                <w:rFonts w:ascii="Tahoma" w:hAnsi="Tahoma" w:cs="Tahoma"/>
                <w:color w:val="000000"/>
                <w:sz w:val="20"/>
                <w:szCs w:val="20"/>
              </w:rPr>
              <w:t xml:space="preserve">Juhtimisalased </w:t>
            </w:r>
            <w:r w:rsidRPr="008E489E">
              <w:rPr>
                <w:rFonts w:ascii="Tahoma" w:hAnsi="Tahoma" w:cs="Tahoma"/>
                <w:sz w:val="20"/>
                <w:szCs w:val="20"/>
              </w:rPr>
              <w:t>koolitused</w:t>
            </w:r>
            <w:r w:rsidRPr="008E489E">
              <w:rPr>
                <w:rStyle w:val="Allmrkuseviide"/>
                <w:rFonts w:ascii="Tahoma" w:hAnsi="Tahoma" w:cs="Tahoma"/>
                <w:sz w:val="20"/>
                <w:szCs w:val="20"/>
              </w:rPr>
              <w:footnoteReference w:id="2"/>
            </w:r>
            <w:r w:rsidRPr="008E489E">
              <w:rPr>
                <w:rFonts w:ascii="Tahoma" w:hAnsi="Tahoma" w:cs="Tahoma"/>
                <w:sz w:val="20"/>
                <w:szCs w:val="20"/>
              </w:rPr>
              <w:t>, vajadusel sisu täpsustus, kui see ei selgu nimetusest</w:t>
            </w:r>
          </w:p>
        </w:tc>
        <w:tc>
          <w:tcPr>
            <w:tcW w:w="1337" w:type="dxa"/>
            <w:vAlign w:val="center"/>
          </w:tcPr>
          <w:p w14:paraId="31A8C1C3" w14:textId="77777777" w:rsidR="008E489E" w:rsidRPr="008E489E" w:rsidRDefault="008E489E" w:rsidP="008E48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489E">
              <w:rPr>
                <w:rFonts w:ascii="Tahoma" w:hAnsi="Tahoma" w:cs="Tahoma"/>
                <w:sz w:val="20"/>
                <w:szCs w:val="20"/>
              </w:rPr>
              <w:t>Sihtrühm</w:t>
            </w:r>
          </w:p>
        </w:tc>
        <w:tc>
          <w:tcPr>
            <w:tcW w:w="2004" w:type="dxa"/>
            <w:vAlign w:val="center"/>
          </w:tcPr>
          <w:p w14:paraId="321E300E" w14:textId="77777777" w:rsidR="008E489E" w:rsidRPr="008E489E" w:rsidRDefault="008E489E" w:rsidP="008E48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489E">
              <w:rPr>
                <w:rFonts w:ascii="Tahoma" w:hAnsi="Tahoma" w:cs="Tahoma"/>
                <w:sz w:val="20"/>
                <w:szCs w:val="20"/>
              </w:rPr>
              <w:t>Koolituse maht akadeemilistes tundides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26573C" w14:textId="77777777" w:rsidR="008E489E" w:rsidRPr="008E489E" w:rsidRDefault="008E489E" w:rsidP="008E48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489E">
              <w:rPr>
                <w:rFonts w:ascii="Tahoma" w:hAnsi="Tahoma" w:cs="Tahoma"/>
                <w:sz w:val="20"/>
                <w:szCs w:val="20"/>
              </w:rPr>
              <w:t>Tellija, kontaktisiku e-posti aadress ja telefoninumber</w:t>
            </w:r>
          </w:p>
        </w:tc>
      </w:tr>
      <w:tr w:rsidR="008E489E" w14:paraId="78D957AD" w14:textId="77777777" w:rsidTr="00F37CB5">
        <w:trPr>
          <w:trHeight w:val="567"/>
        </w:trPr>
        <w:tc>
          <w:tcPr>
            <w:tcW w:w="1160" w:type="dxa"/>
            <w:shd w:val="clear" w:color="auto" w:fill="auto"/>
            <w:vAlign w:val="center"/>
          </w:tcPr>
          <w:p w14:paraId="6AEBAB03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6E0C7298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6E952F9F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6C50D115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372093D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89E" w14:paraId="2C6DABEF" w14:textId="77777777" w:rsidTr="00F37CB5">
        <w:trPr>
          <w:trHeight w:val="567"/>
        </w:trPr>
        <w:tc>
          <w:tcPr>
            <w:tcW w:w="1160" w:type="dxa"/>
            <w:shd w:val="clear" w:color="auto" w:fill="auto"/>
            <w:vAlign w:val="center"/>
          </w:tcPr>
          <w:p w14:paraId="4505850E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7FCE31A4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24534C54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2AA3EDC9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DE6057E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89E" w14:paraId="6E9E570B" w14:textId="77777777" w:rsidTr="00F37CB5">
        <w:trPr>
          <w:trHeight w:val="567"/>
        </w:trPr>
        <w:tc>
          <w:tcPr>
            <w:tcW w:w="1160" w:type="dxa"/>
            <w:shd w:val="clear" w:color="auto" w:fill="auto"/>
            <w:vAlign w:val="center"/>
          </w:tcPr>
          <w:p w14:paraId="0669BEBA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21C6A350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5C740150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69633E50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5A849E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89E" w14:paraId="2E99EDF8" w14:textId="77777777" w:rsidTr="00F37CB5">
        <w:trPr>
          <w:trHeight w:val="567"/>
        </w:trPr>
        <w:tc>
          <w:tcPr>
            <w:tcW w:w="1160" w:type="dxa"/>
            <w:shd w:val="clear" w:color="auto" w:fill="auto"/>
            <w:vAlign w:val="center"/>
          </w:tcPr>
          <w:p w14:paraId="4B7E434C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45E88FA7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05DBD9BB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5E3C892A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66ECDE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89E" w14:paraId="5A63169C" w14:textId="77777777" w:rsidTr="00F37CB5">
        <w:trPr>
          <w:trHeight w:val="567"/>
        </w:trPr>
        <w:tc>
          <w:tcPr>
            <w:tcW w:w="1160" w:type="dxa"/>
            <w:shd w:val="clear" w:color="auto" w:fill="auto"/>
            <w:vAlign w:val="center"/>
          </w:tcPr>
          <w:p w14:paraId="624B1D75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76B5ED96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3C689CC3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1452B5B1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10FA67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89E" w14:paraId="77E9C81D" w14:textId="77777777" w:rsidTr="00F37CB5">
        <w:trPr>
          <w:trHeight w:val="567"/>
        </w:trPr>
        <w:tc>
          <w:tcPr>
            <w:tcW w:w="1160" w:type="dxa"/>
            <w:shd w:val="clear" w:color="auto" w:fill="auto"/>
            <w:vAlign w:val="center"/>
          </w:tcPr>
          <w:p w14:paraId="26674CAB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63F50879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4A52E751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6980F4B3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3874E9" w14:textId="77777777" w:rsidR="008E489E" w:rsidRPr="008E489E" w:rsidRDefault="008E489E" w:rsidP="00F37CB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AB6C6B" w14:textId="77777777" w:rsidR="002A3794" w:rsidRPr="002A3794" w:rsidRDefault="002A3794" w:rsidP="002A3794">
      <w:pPr>
        <w:tabs>
          <w:tab w:val="left" w:pos="567"/>
        </w:tabs>
        <w:jc w:val="both"/>
        <w:rPr>
          <w:rFonts w:ascii="Tahoma" w:hAnsi="Tahoma" w:cs="Tahoma"/>
          <w:sz w:val="20"/>
          <w:szCs w:val="20"/>
        </w:rPr>
      </w:pPr>
    </w:p>
    <w:p w14:paraId="35AA5F29" w14:textId="056DF406" w:rsidR="003659DF" w:rsidRPr="008E489E" w:rsidRDefault="002A3794" w:rsidP="002A3794">
      <w:pPr>
        <w:tabs>
          <w:tab w:val="left" w:pos="567"/>
        </w:tabs>
        <w:jc w:val="both"/>
        <w:rPr>
          <w:rFonts w:ascii="Tahoma" w:hAnsi="Tahoma" w:cs="Tahoma"/>
          <w:sz w:val="20"/>
          <w:szCs w:val="20"/>
          <w:u w:val="single"/>
        </w:rPr>
      </w:pPr>
      <w:r w:rsidRPr="008E489E">
        <w:rPr>
          <w:rFonts w:ascii="Tahoma" w:hAnsi="Tahoma" w:cs="Tahoma"/>
          <w:sz w:val="20"/>
          <w:szCs w:val="20"/>
          <w:u w:val="single"/>
        </w:rPr>
        <w:t>Muu oluline informatsioon</w:t>
      </w:r>
    </w:p>
    <w:sectPr w:rsidR="003659DF" w:rsidRPr="008E489E" w:rsidSect="000B3108">
      <w:head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4EDF7" w14:textId="77777777" w:rsidR="000B3108" w:rsidRDefault="000B3108" w:rsidP="00392171">
      <w:r>
        <w:separator/>
      </w:r>
    </w:p>
  </w:endnote>
  <w:endnote w:type="continuationSeparator" w:id="0">
    <w:p w14:paraId="45257222" w14:textId="77777777" w:rsidR="000B3108" w:rsidRDefault="000B3108" w:rsidP="00392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7209B" w14:textId="77777777" w:rsidR="000B3108" w:rsidRDefault="000B3108" w:rsidP="00392171">
      <w:r>
        <w:separator/>
      </w:r>
    </w:p>
  </w:footnote>
  <w:footnote w:type="continuationSeparator" w:id="0">
    <w:p w14:paraId="5A14AA60" w14:textId="77777777" w:rsidR="000B3108" w:rsidRDefault="000B3108" w:rsidP="00392171">
      <w:r>
        <w:continuationSeparator/>
      </w:r>
    </w:p>
  </w:footnote>
  <w:footnote w:id="1">
    <w:p w14:paraId="32F566A8" w14:textId="1F23C25E" w:rsidR="00BF22E5" w:rsidRPr="00F37CB5" w:rsidRDefault="00BF22E5">
      <w:pPr>
        <w:pStyle w:val="Allmrkusetekst"/>
        <w:rPr>
          <w:rFonts w:ascii="Tahoma" w:hAnsi="Tahoma" w:cs="Tahoma"/>
          <w:sz w:val="18"/>
          <w:szCs w:val="18"/>
        </w:rPr>
      </w:pPr>
      <w:r w:rsidRPr="00F37CB5">
        <w:rPr>
          <w:rStyle w:val="Allmrkuseviide"/>
          <w:rFonts w:ascii="Tahoma" w:hAnsi="Tahoma" w:cs="Tahoma"/>
          <w:sz w:val="18"/>
          <w:szCs w:val="18"/>
        </w:rPr>
        <w:footnoteRef/>
      </w:r>
      <w:r w:rsidRPr="00F37CB5">
        <w:rPr>
          <w:rFonts w:ascii="Tahoma" w:hAnsi="Tahoma" w:cs="Tahoma"/>
          <w:sz w:val="18"/>
          <w:szCs w:val="18"/>
        </w:rPr>
        <w:t xml:space="preserve"> Vajadusel lisada ridu</w:t>
      </w:r>
    </w:p>
  </w:footnote>
  <w:footnote w:id="2">
    <w:p w14:paraId="5EAEE696" w14:textId="77777777" w:rsidR="008E489E" w:rsidRPr="008A14C2" w:rsidRDefault="008E489E" w:rsidP="008E489E">
      <w:pPr>
        <w:pStyle w:val="Allmrkusetekst"/>
        <w:rPr>
          <w:noProof/>
          <w:sz w:val="16"/>
          <w:szCs w:val="16"/>
        </w:rPr>
      </w:pPr>
      <w:r w:rsidRPr="00F37CB5">
        <w:rPr>
          <w:rStyle w:val="Allmrkuseviide"/>
          <w:rFonts w:ascii="Tahoma" w:hAnsi="Tahoma" w:cs="Tahoma"/>
          <w:sz w:val="18"/>
          <w:szCs w:val="18"/>
        </w:rPr>
        <w:footnoteRef/>
      </w:r>
      <w:r w:rsidRPr="00F37CB5">
        <w:rPr>
          <w:rFonts w:ascii="Tahoma" w:hAnsi="Tahoma" w:cs="Tahoma"/>
          <w:noProof/>
          <w:sz w:val="18"/>
          <w:szCs w:val="18"/>
        </w:rPr>
        <w:t xml:space="preserve"> </w:t>
      </w:r>
      <w:r w:rsidRPr="00F37CB5">
        <w:rPr>
          <w:rFonts w:ascii="Tahoma" w:hAnsi="Tahoma" w:cs="Tahoma"/>
          <w:noProof/>
          <w:sz w:val="18"/>
          <w:szCs w:val="18"/>
        </w:rPr>
        <w:t>Koolituseks loetakse vähemalt 8 akadeemilise tunni pikkust koolitust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DC15" w14:textId="77777777" w:rsidR="00AE4D50" w:rsidRPr="003222BC" w:rsidRDefault="00AE4D50" w:rsidP="00AE4D50">
    <w:pPr>
      <w:pStyle w:val="Pis"/>
      <w:contextualSpacing/>
      <w:jc w:val="right"/>
      <w:rPr>
        <w:rFonts w:ascii="Aptos" w:hAnsi="Aptos"/>
        <w:bCs/>
        <w:i/>
        <w:iCs/>
        <w:sz w:val="18"/>
        <w:szCs w:val="18"/>
      </w:rPr>
    </w:pPr>
    <w:r>
      <w:rPr>
        <w:rFonts w:ascii="Aptos" w:hAnsi="Aptos"/>
        <w:bCs/>
        <w:i/>
        <w:iCs/>
        <w:sz w:val="18"/>
        <w:szCs w:val="18"/>
      </w:rPr>
      <w:t>Sotsiaalteenuste erimenetlus</w:t>
    </w:r>
    <w:r w:rsidRPr="003222BC">
      <w:rPr>
        <w:rFonts w:ascii="Aptos" w:hAnsi="Aptos"/>
        <w:bCs/>
        <w:i/>
        <w:iCs/>
        <w:sz w:val="18"/>
        <w:szCs w:val="18"/>
      </w:rPr>
      <w:t xml:space="preserve"> „</w:t>
    </w:r>
    <w:r>
      <w:rPr>
        <w:rFonts w:ascii="Aptos" w:hAnsi="Aptos"/>
        <w:bCs/>
        <w:i/>
        <w:iCs/>
        <w:sz w:val="18"/>
        <w:szCs w:val="18"/>
      </w:rPr>
      <w:t>Juhtide arenguprogramm</w:t>
    </w:r>
    <w:r w:rsidRPr="003222BC">
      <w:rPr>
        <w:rFonts w:ascii="Aptos" w:hAnsi="Aptos"/>
        <w:bCs/>
        <w:i/>
        <w:iCs/>
        <w:sz w:val="18"/>
        <w:szCs w:val="18"/>
      </w:rPr>
      <w:t>“</w:t>
    </w:r>
  </w:p>
  <w:p w14:paraId="5757F38F" w14:textId="77777777" w:rsidR="00AE4D50" w:rsidRPr="003222BC" w:rsidRDefault="00AE4D50" w:rsidP="00AE4D50">
    <w:pPr>
      <w:pStyle w:val="Pis"/>
      <w:contextualSpacing/>
      <w:jc w:val="right"/>
      <w:rPr>
        <w:rFonts w:ascii="Aptos" w:hAnsi="Aptos"/>
        <w:bCs/>
        <w:i/>
        <w:iCs/>
        <w:sz w:val="18"/>
        <w:szCs w:val="18"/>
      </w:rPr>
    </w:pPr>
    <w:r w:rsidRPr="003222BC">
      <w:rPr>
        <w:rFonts w:ascii="Aptos" w:hAnsi="Aptos"/>
        <w:bCs/>
        <w:i/>
        <w:iCs/>
        <w:sz w:val="18"/>
        <w:szCs w:val="18"/>
      </w:rPr>
      <w:t xml:space="preserve">Viitenumber: </w:t>
    </w:r>
    <w:r w:rsidRPr="001A3037">
      <w:rPr>
        <w:rFonts w:ascii="Aptos" w:hAnsi="Aptos"/>
        <w:bCs/>
        <w:i/>
        <w:iCs/>
        <w:sz w:val="18"/>
        <w:szCs w:val="18"/>
      </w:rPr>
      <w:t>276891</w:t>
    </w:r>
  </w:p>
  <w:p w14:paraId="270CCA01" w14:textId="3F82B0A0" w:rsidR="00AE4D50" w:rsidRPr="00AE4D50" w:rsidRDefault="00AE4D50" w:rsidP="00AE4D50">
    <w:pPr>
      <w:pStyle w:val="Pis"/>
      <w:jc w:val="right"/>
      <w:rPr>
        <w:rFonts w:ascii="Aptos" w:hAnsi="Aptos"/>
        <w:bCs/>
        <w:i/>
        <w:iCs/>
        <w:sz w:val="18"/>
        <w:szCs w:val="18"/>
      </w:rPr>
    </w:pPr>
    <w:r>
      <w:rPr>
        <w:rFonts w:ascii="Aptos" w:hAnsi="Aptos"/>
        <w:bCs/>
        <w:i/>
        <w:iCs/>
        <w:sz w:val="18"/>
        <w:szCs w:val="18"/>
      </w:rPr>
      <w:tab/>
    </w:r>
    <w:r>
      <w:rPr>
        <w:rFonts w:ascii="Aptos" w:hAnsi="Aptos"/>
        <w:bCs/>
        <w:i/>
        <w:iCs/>
        <w:sz w:val="18"/>
        <w:szCs w:val="18"/>
      </w:rPr>
      <w:t>Lisa 3 – CV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77993"/>
    <w:multiLevelType w:val="hybridMultilevel"/>
    <w:tmpl w:val="22A21E32"/>
    <w:lvl w:ilvl="0" w:tplc="9E941AF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22328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9DF"/>
    <w:rsid w:val="00041161"/>
    <w:rsid w:val="000B3108"/>
    <w:rsid w:val="002A3794"/>
    <w:rsid w:val="002E1B61"/>
    <w:rsid w:val="003659DF"/>
    <w:rsid w:val="00392171"/>
    <w:rsid w:val="00395B01"/>
    <w:rsid w:val="005D160D"/>
    <w:rsid w:val="00634504"/>
    <w:rsid w:val="006B3D9A"/>
    <w:rsid w:val="00772AF1"/>
    <w:rsid w:val="008E489E"/>
    <w:rsid w:val="009503F1"/>
    <w:rsid w:val="009A6B14"/>
    <w:rsid w:val="009E3499"/>
    <w:rsid w:val="00AE4D50"/>
    <w:rsid w:val="00B36A12"/>
    <w:rsid w:val="00BA7A95"/>
    <w:rsid w:val="00BF22E5"/>
    <w:rsid w:val="00E80C31"/>
    <w:rsid w:val="00F3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99F84"/>
  <w15:chartTrackingRefBased/>
  <w15:docId w15:val="{8F04AECE-AFB5-4A89-9724-33252D53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rsid w:val="003659DF"/>
    <w:pPr>
      <w:autoSpaceDE w:val="0"/>
      <w:autoSpaceDN w:val="0"/>
      <w:adjustRightInd w:val="0"/>
      <w:spacing w:line="240" w:lineRule="atLeast"/>
      <w:jc w:val="both"/>
    </w:pPr>
    <w:rPr>
      <w:color w:val="000000"/>
    </w:rPr>
  </w:style>
  <w:style w:type="character" w:customStyle="1" w:styleId="KehatekstMrk">
    <w:name w:val="Kehatekst Märk"/>
    <w:basedOn w:val="Liguvaikefont"/>
    <w:link w:val="Kehatekst"/>
    <w:rsid w:val="003659D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39217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92171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39217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392171"/>
    <w:rPr>
      <w:rFonts w:ascii="Times New Roman" w:eastAsia="Times New Roman" w:hAnsi="Times New Roman" w:cs="Times New Roman"/>
      <w:sz w:val="24"/>
      <w:szCs w:val="24"/>
    </w:rPr>
  </w:style>
  <w:style w:type="character" w:styleId="Hperlink">
    <w:name w:val="Hyperlink"/>
    <w:rsid w:val="00AE4D50"/>
    <w:rPr>
      <w:color w:val="000080"/>
      <w:u w:val="single"/>
    </w:rPr>
  </w:style>
  <w:style w:type="table" w:styleId="Kontuurtabel">
    <w:name w:val="Table Grid"/>
    <w:basedOn w:val="Normaaltabel"/>
    <w:uiPriority w:val="39"/>
    <w:rsid w:val="00E80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F22E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F22E5"/>
    <w:rPr>
      <w:rFonts w:ascii="Times New Roman" w:eastAsia="Times New Roman" w:hAnsi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BF22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56DEDBFFEA0446A8376F4BA779B004" ma:contentTypeVersion="13" ma:contentTypeDescription="Create a new document." ma:contentTypeScope="" ma:versionID="193ea1aa68b6c118d0a268e2712e1376">
  <xsd:schema xmlns:xsd="http://www.w3.org/2001/XMLSchema" xmlns:xs="http://www.w3.org/2001/XMLSchema" xmlns:p="http://schemas.microsoft.com/office/2006/metadata/properties" xmlns:ns2="a1527952-2f98-4d87-846f-f09f9c0291c7" xmlns:ns3="37328734-b731-4a09-a933-5cb04ce7b0b5" targetNamespace="http://schemas.microsoft.com/office/2006/metadata/properties" ma:root="true" ma:fieldsID="57f344501bbbede6b7573e64307e9310" ns2:_="" ns3:_="">
    <xsd:import namespace="a1527952-2f98-4d87-846f-f09f9c0291c7"/>
    <xsd:import namespace="37328734-b731-4a09-a933-5cb04ce7b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27952-2f98-4d87-846f-f09f9c029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28734-b731-4a09-a933-5cb04ce7b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9606A-2CD9-49F1-A828-8A68B19CF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CA5204-1E43-45E8-88A9-7249AE7830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5A1DB8-79C9-4B45-B6C5-7BCB1D48F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527952-2f98-4d87-846f-f09f9c0291c7"/>
    <ds:schemaRef ds:uri="37328734-b731-4a09-a933-5cb04ce7b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6EEFF9-9FD5-4602-8936-8FFF9186B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66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Taalik</dc:creator>
  <cp:keywords/>
  <dc:description/>
  <cp:lastModifiedBy>Krista Pärn</cp:lastModifiedBy>
  <cp:revision>17</cp:revision>
  <dcterms:created xsi:type="dcterms:W3CDTF">2022-01-19T12:46:00Z</dcterms:created>
  <dcterms:modified xsi:type="dcterms:W3CDTF">2024-03-11T11:59:00Z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0x0101006456DEDBFFEA0446A8376F4BA779B004</vt:lpwstr>
  </property>
</Properties>
</file>